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004b3bb51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RETAIL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RETAIL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5ce90690e4839"/>
      <w:footerReference xmlns:r="http://schemas.openxmlformats.org/officeDocument/2006/relationships" w:type="default" r:id="Rfd59b3cb86cf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5ce90690e4839" /><Relationship Type="http://schemas.openxmlformats.org/officeDocument/2006/relationships/footer" Target="/word/footer1.xml" Id="Rfd59b3cb86cf48d4" /></Relationships>
</file>