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a8e2d690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CSP AS</w:t>
      </w:r>
    </w:p>
    <w:sectPr>
      <w:headerReference xmlns:r="http://schemas.openxmlformats.org/officeDocument/2006/relationships" w:type="default" r:id="Rfee5d09712dd42ef"/>
      <w:footerReference xmlns:r="http://schemas.openxmlformats.org/officeDocument/2006/relationships" w:type="default" r:id="Rb57695b9e25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CSP AS   ·   Org.nr 914 539 552   ·   Energiveien 4   ·   9518 ALTA   ·   Tlf. 90 91 92 53   ·   post@csp-as.com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5d09712dd42ef" /><Relationship Type="http://schemas.openxmlformats.org/officeDocument/2006/relationships/footer" Target="/word/footer1.xml" Id="Rb57695b9e2504892" /></Relationships>
</file>