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595f84740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CSP AS</w:t>
      </w:r>
    </w:p>
    <w:sectPr>
      <w:headerReference xmlns:r="http://schemas.openxmlformats.org/officeDocument/2006/relationships" w:type="default" r:id="R657253ace44f4fb2"/>
      <w:footerReference xmlns:r="http://schemas.openxmlformats.org/officeDocument/2006/relationships" w:type="default" r:id="Rfd06b540bc0b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CSP AS   ·   Org.nr 914 539 552   ·   Energiveien 4   ·   9518 ALTA   ·   Tlf. 90 91 92 53   ·   post@csp-as.com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253ace44f4fb2" /><Relationship Type="http://schemas.openxmlformats.org/officeDocument/2006/relationships/footer" Target="/word/footer1.xml" Id="Rfd06b540bc0b4b15" /></Relationships>
</file>