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293a30e02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HARALDSTAD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HARALDSTAD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a9f2d1d2744495"/>
      <w:footerReference xmlns:r="http://schemas.openxmlformats.org/officeDocument/2006/relationships" w:type="default" r:id="R76d934f3eae1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HARALDSTAD AS   ·   Org.nr 914 541 808   ·   Bakkestjerneveien 13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9f2d1d2744495" /><Relationship Type="http://schemas.openxmlformats.org/officeDocument/2006/relationships/footer" Target="/word/footer1.xml" Id="R76d934f3eae14630" /></Relationships>
</file>