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ff569eb12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FOREGONE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FOREGONE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a06ce96404e2d"/>
      <w:footerReference xmlns:r="http://schemas.openxmlformats.org/officeDocument/2006/relationships" w:type="default" r:id="R1aa7c0c62bb5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FOREGONE INVEST AS   ·   Org.nr 914 545 196   ·   c/o Rune Holand, Øvre Smedstadvei 12D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FOREGONE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a06ce96404e2d" /><Relationship Type="http://schemas.openxmlformats.org/officeDocument/2006/relationships/footer" Target="/word/footer1.xml" Id="R1aa7c0c62bb54c97" /></Relationships>
</file>