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46d8c5b68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HEGDAL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HEGDAL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25ad9709b4a6e"/>
      <w:footerReference xmlns:r="http://schemas.openxmlformats.org/officeDocument/2006/relationships" w:type="default" r:id="Rafea4cc5670a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25ad9709b4a6e" /><Relationship Type="http://schemas.openxmlformats.org/officeDocument/2006/relationships/footer" Target="/word/footer1.xml" Id="Rafea4cc5670a410b" /></Relationships>
</file>