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b6516a6b64b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BENEK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BENEK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a58e632c9043af"/>
      <w:footerReference xmlns:r="http://schemas.openxmlformats.org/officeDocument/2006/relationships" w:type="default" r:id="Rcbe67056ecc8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BENEK INVEST AS   ·   Org.nr 914 547 326   ·   Austliveien 5B   ·   1423 SKI   ·   j-brunvo@online.no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BENEK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58e632c9043af" /><Relationship Type="http://schemas.openxmlformats.org/officeDocument/2006/relationships/footer" Target="/word/footer1.xml" Id="Rcbe67056ecc84d93" /></Relationships>
</file>