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18c803137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8f4189cb2467e"/>
      <w:footerReference xmlns:r="http://schemas.openxmlformats.org/officeDocument/2006/relationships" w:type="default" r:id="R1b8a24ec02c6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BRUNVOLL INVEST AS   ·   Org.nr 914 547 830   ·   Solbråtanveien 74C   ·   1410 KOLBOTN   ·   arthur.brunvoll@gmail.com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8f4189cb2467e" /><Relationship Type="http://schemas.openxmlformats.org/officeDocument/2006/relationships/footer" Target="/word/footer1.xml" Id="R1b8a24ec02c641f1" /></Relationships>
</file>