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d6787c958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1a1ed692334296"/>
      <w:footerReference xmlns:r="http://schemas.openxmlformats.org/officeDocument/2006/relationships" w:type="default" r:id="R337634c1c348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SERIVA AS   ·   Org.nr 914 582 660   ·   c/o Laho AS, Oscars gate 30   ·   0352 OSLO   ·   aasemarie@nipa-as.no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a1ed692334296" /><Relationship Type="http://schemas.openxmlformats.org/officeDocument/2006/relationships/footer" Target="/word/footer1.xml" Id="R337634c1c3484d65" /></Relationships>
</file>