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a25a22259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afb16d09f2b643aa"/>
      <w:footerReference xmlns:r="http://schemas.openxmlformats.org/officeDocument/2006/relationships" w:type="default" r:id="Rc17fe312e1c8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16d09f2b643aa" /><Relationship Type="http://schemas.openxmlformats.org/officeDocument/2006/relationships/footer" Target="/word/footer1.xml" Id="Rc17fe312e1c840c2" /></Relationships>
</file>