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ba5b6c15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c71cd97ef405b"/>
      <w:footerReference xmlns:r="http://schemas.openxmlformats.org/officeDocument/2006/relationships" w:type="default" r:id="R7d20bdf49cf8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c71cd97ef405b" /><Relationship Type="http://schemas.openxmlformats.org/officeDocument/2006/relationships/footer" Target="/word/footer1.xml" Id="R7d20bdf49cf8478b" /></Relationships>
</file>