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9de5ee594a47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 INVEST I AS</w:t>
      </w:r>
    </w:p>
    <w:sectPr>
      <w:headerReference xmlns:r="http://schemas.openxmlformats.org/officeDocument/2006/relationships" w:type="default" r:id="R9a012f64287c4d9c"/>
      <w:footerReference xmlns:r="http://schemas.openxmlformats.org/officeDocument/2006/relationships" w:type="default" r:id="R55a4c1b69be9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 INVEST I AS   ·   Org.nr 914 621 739   ·   Skådalsveien 16A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12f64287c4d9c" /><Relationship Type="http://schemas.openxmlformats.org/officeDocument/2006/relationships/footer" Target="/word/footer1.xml" Id="R55a4c1b69be94e3c" /></Relationships>
</file>