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5450b1c57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SIGVE LINDLAND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SIGVE LINDLAND AS</w:t>
      </w:r>
    </w:p>
    <w:sectPr>
      <w:headerReference xmlns:r="http://schemas.openxmlformats.org/officeDocument/2006/relationships" w:type="default" r:id="Rcef0c8061b6c415e"/>
      <w:footerReference xmlns:r="http://schemas.openxmlformats.org/officeDocument/2006/relationships" w:type="default" r:id="Re7a5e978c849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SIGVE LINDLAND AS   ·   Org.nr 914 651 042   ·   Åsanveien 41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SIGVE LINDLAND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0c8061b6c415e" /><Relationship Type="http://schemas.openxmlformats.org/officeDocument/2006/relationships/footer" Target="/word/footer1.xml" Id="Re7a5e978c8494170" /></Relationships>
</file>