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d57d52a5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aaca88d394f59"/>
      <w:footerReference xmlns:r="http://schemas.openxmlformats.org/officeDocument/2006/relationships" w:type="default" r:id="R7842fdb24753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aaca88d394f59" /><Relationship Type="http://schemas.openxmlformats.org/officeDocument/2006/relationships/footer" Target="/word/footer1.xml" Id="R7842fdb2475341f2" /></Relationships>
</file>