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4be768623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3a50547ef44e2"/>
      <w:footerReference xmlns:r="http://schemas.openxmlformats.org/officeDocument/2006/relationships" w:type="default" r:id="R76a84b556c29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3a50547ef44e2" /><Relationship Type="http://schemas.openxmlformats.org/officeDocument/2006/relationships/footer" Target="/word/footer1.xml" Id="R76a84b556c2944db" /></Relationships>
</file>