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36f956c3db4e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NETROM TROMSØ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NETROM TROMSØ AS</w:t>
      </w:r>
    </w:p>
    <w:sectPr>
      <w:headerReference xmlns:r="http://schemas.openxmlformats.org/officeDocument/2006/relationships" w:type="default" r:id="R19ddbbe096a145f1"/>
      <w:footerReference xmlns:r="http://schemas.openxmlformats.org/officeDocument/2006/relationships" w:type="default" r:id="Ra2f668863dec45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NETROM TROMSØ AS   ·   Org.nr 914 723 116   ·   Bruksenhetsnummer H0603, Nordheimvegen 87   ·   9013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NETROM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ddbbe096a145f1" /><Relationship Type="http://schemas.openxmlformats.org/officeDocument/2006/relationships/footer" Target="/word/footer1.xml" Id="Ra2f668863dec45bf" /></Relationships>
</file>