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4086fdbfa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 BYGGESERVICE &amp; SØNN AS</w:t>
      </w:r>
    </w:p>
    <w:sectPr>
      <w:headerReference xmlns:r="http://schemas.openxmlformats.org/officeDocument/2006/relationships" w:type="default" r:id="R1df04c4380ae4d04"/>
      <w:footerReference xmlns:r="http://schemas.openxmlformats.org/officeDocument/2006/relationships" w:type="default" r:id="Rd384185682cc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 BYGGESERVICE &amp; SØNN AS   ·   Org.nr 914 724 759   ·   Ryggeveien 260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 BYGGESERVICE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04c4380ae4d04" /><Relationship Type="http://schemas.openxmlformats.org/officeDocument/2006/relationships/footer" Target="/word/footer1.xml" Id="Rd384185682cc456e" /></Relationships>
</file>