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9491b873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INKLUSIVE LARS SIGMUND TVEITO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INKLUSIVE LARS SIGMUND TVEITO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b48684e8b4ce0"/>
      <w:footerReference xmlns:r="http://schemas.openxmlformats.org/officeDocument/2006/relationships" w:type="default" r:id="R40be2a5a6aab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48684e8b4ce0" /><Relationship Type="http://schemas.openxmlformats.org/officeDocument/2006/relationships/footer" Target="/word/footer1.xml" Id="R40be2a5a6aab4bad" /></Relationships>
</file>