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418a6f358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40fd8264cdd94819"/>
      <w:footerReference xmlns:r="http://schemas.openxmlformats.org/officeDocument/2006/relationships" w:type="default" r:id="R58ce1570224c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d8264cdd94819" /><Relationship Type="http://schemas.openxmlformats.org/officeDocument/2006/relationships/footer" Target="/word/footer1.xml" Id="R58ce1570224c4e58" /></Relationships>
</file>