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b166ea1e3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dd73f86564d40"/>
      <w:footerReference xmlns:r="http://schemas.openxmlformats.org/officeDocument/2006/relationships" w:type="default" r:id="R985942b3f092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dd73f86564d40" /><Relationship Type="http://schemas.openxmlformats.org/officeDocument/2006/relationships/footer" Target="/word/footer1.xml" Id="R985942b3f0924229" /></Relationships>
</file>