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b31b2bade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AGERSBORG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AGERSBORG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c585782d04375"/>
      <w:footerReference xmlns:r="http://schemas.openxmlformats.org/officeDocument/2006/relationships" w:type="default" r:id="R8e01c8f7a6f6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AGERSBORG BYGG AS   ·   Org.nr 914 831 938   ·   Brøtsøveien 77   ·   3145 TJØME   ·   johansen_christoffer@hotmail.com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AGERSBORG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c585782d04375" /><Relationship Type="http://schemas.openxmlformats.org/officeDocument/2006/relationships/footer" Target="/word/footer1.xml" Id="R8e01c8f7a6f64fdb" /></Relationships>
</file>