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7b56168e3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0c15a5714437a"/>
      <w:footerReference xmlns:r="http://schemas.openxmlformats.org/officeDocument/2006/relationships" w:type="default" r:id="R2f6e801f365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 INVEST AS   ·   Org.nr 914 853 664   ·   Naustvegen 48   ·   6006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0c15a5714437a" /><Relationship Type="http://schemas.openxmlformats.org/officeDocument/2006/relationships/footer" Target="/word/footer1.xml" Id="R2f6e801f365c4fc2" /></Relationships>
</file>