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666e810e4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d0db5dd46a4da6"/>
      <w:footerReference xmlns:r="http://schemas.openxmlformats.org/officeDocument/2006/relationships" w:type="default" r:id="R42be08070b97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NOIR AS   ·   Org.nr 914 857 457   ·   Tollbugata 13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0db5dd46a4da6" /><Relationship Type="http://schemas.openxmlformats.org/officeDocument/2006/relationships/footer" Target="/word/footer1.xml" Id="R42be08070b9740d8" /></Relationships>
</file>