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6aa6ada05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AMORE MAT OG VINHUS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AMORE MAT OG VINHUS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5c1ddce484a73"/>
      <w:footerReference xmlns:r="http://schemas.openxmlformats.org/officeDocument/2006/relationships" w:type="default" r:id="R5f76de7be9ab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AMORE MAT OG VINHUS AS   ·   Org.nr 914 866 731   ·   C.M. Havigs gate 19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AMORE MAT OG VINHUS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5c1ddce484a73" /><Relationship Type="http://schemas.openxmlformats.org/officeDocument/2006/relationships/footer" Target="/word/footer1.xml" Id="R5f76de7be9ab4f74" /></Relationships>
</file>