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a0352fa3e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8daddc45646ab"/>
      <w:footerReference xmlns:r="http://schemas.openxmlformats.org/officeDocument/2006/relationships" w:type="default" r:id="R24c7432efdf0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JINOR AS   ·   Org.nr 914 919 169   ·   Kveinveien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8daddc45646ab" /><Relationship Type="http://schemas.openxmlformats.org/officeDocument/2006/relationships/footer" Target="/word/footer1.xml" Id="R24c7432efdf04e03" /></Relationships>
</file>