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3a3df8644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 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 SERVICE AS</w:t>
      </w:r>
    </w:p>
    <w:sectPr>
      <w:headerReference xmlns:r="http://schemas.openxmlformats.org/officeDocument/2006/relationships" w:type="default" r:id="R4dc6dce4c45b42cc"/>
      <w:footerReference xmlns:r="http://schemas.openxmlformats.org/officeDocument/2006/relationships" w:type="default" r:id="Rd7d24af8e1e3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SERVICE AS   ·   Org.nr 914 933 803   ·   Terminalen 7   ·   7080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6dce4c45b42cc" /><Relationship Type="http://schemas.openxmlformats.org/officeDocument/2006/relationships/footer" Target="/word/footer1.xml" Id="Rd7d24af8e1e34ab5" /></Relationships>
</file>