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9deed4dbf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HALLANGEN BYGG &amp;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Båstad,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HALLANGEN BYGG &amp; EIENDOM AS</w:t>
      </w:r>
    </w:p>
    <w:sectPr>
      <w:headerReference xmlns:r="http://schemas.openxmlformats.org/officeDocument/2006/relationships" w:type="default" r:id="R5b9232a0271e4243"/>
      <w:footerReference xmlns:r="http://schemas.openxmlformats.org/officeDocument/2006/relationships" w:type="default" r:id="Rc598b9e42e70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HALLANGEN BYGG &amp; EIENDOM AS   ·   Org.nr 914 949 874   ·   Sentvetveien 137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HALLANGEN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232a0271e4243" /><Relationship Type="http://schemas.openxmlformats.org/officeDocument/2006/relationships/footer" Target="/word/footer1.xml" Id="Rc598b9e42e704e33" /></Relationships>
</file>