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4348479c4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OTA AS</w:t>
      </w:r>
    </w:p>
    <w:sectPr>
      <w:headerReference xmlns:r="http://schemas.openxmlformats.org/officeDocument/2006/relationships" w:type="default" r:id="R56872eb3c2e34802"/>
      <w:footerReference xmlns:r="http://schemas.openxmlformats.org/officeDocument/2006/relationships" w:type="default" r:id="Rdd8d87256081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OTA AS   ·   Org.nr 914 970 407   ·   Steindalsvegen 73   ·   2680 VÅGÅ   ·   Tlf. 99 71 28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72eb3c2e34802" /><Relationship Type="http://schemas.openxmlformats.org/officeDocument/2006/relationships/footer" Target="/word/footer1.xml" Id="Rdd8d8725608142bd" /></Relationships>
</file>