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6f0e5e2e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SJOA LAFT &amp; RESTAURERING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SJOA LAFT &amp; RESTAURERING AS</w:t>
      </w:r>
    </w:p>
    <w:sectPr>
      <w:headerReference xmlns:r="http://schemas.openxmlformats.org/officeDocument/2006/relationships" w:type="default" r:id="Rb6f1e6dc70854615"/>
      <w:footerReference xmlns:r="http://schemas.openxmlformats.org/officeDocument/2006/relationships" w:type="default" r:id="R9c8ecc3bb22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SJOA LAFT &amp; RESTAURERING AS   ·   Org.nr 914 985 684   ·   Stasjonsvegen 82, Søre Kolloen, Sjoa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SJOA LAFT &amp; RESTAURERING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1e6dc70854615" /><Relationship Type="http://schemas.openxmlformats.org/officeDocument/2006/relationships/footer" Target="/word/footer1.xml" Id="R9c8ecc3bb22a4dfd" /></Relationships>
</file>