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d7dac5353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SJOA LAFT &amp; RESTAURERING AS</w:t>
      </w:r>
    </w:p>
    <w:sectPr>
      <w:headerReference xmlns:r="http://schemas.openxmlformats.org/officeDocument/2006/relationships" w:type="default" r:id="Reb8fc626b0624adf"/>
      <w:footerReference xmlns:r="http://schemas.openxmlformats.org/officeDocument/2006/relationships" w:type="default" r:id="R5b3c5a391c80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SJOA LAFT &amp; RESTAURERING AS   ·   Org.nr 914 985 684   ·   Stasjonsvegen 82, Søre Kolloen, Sjoa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SJOA LAFT &amp; RESTAURERING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fc626b0624adf" /><Relationship Type="http://schemas.openxmlformats.org/officeDocument/2006/relationships/footer" Target="/word/footer1.xml" Id="R5b3c5a391c804be0" /></Relationships>
</file>