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89090095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e8730502ab494822"/>
      <w:footerReference xmlns:r="http://schemas.openxmlformats.org/officeDocument/2006/relationships" w:type="default" r:id="Ra6c8029df3b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30502ab494822" /><Relationship Type="http://schemas.openxmlformats.org/officeDocument/2006/relationships/footer" Target="/word/footer1.xml" Id="Ra6c8029df3b94efd" /></Relationships>
</file>