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31e17a676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TIRTUV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TIRTUV HOLDING AS</w:t>
      </w:r>
    </w:p>
    <w:sectPr>
      <w:headerReference xmlns:r="http://schemas.openxmlformats.org/officeDocument/2006/relationships" w:type="default" r:id="Rdf6c41c40457494d"/>
      <w:footerReference xmlns:r="http://schemas.openxmlformats.org/officeDocument/2006/relationships" w:type="default" r:id="Rd2bc072b5982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TIRTUV HOLDING AS   ·   Org.nr 915 038 344   ·   Stemmemyr 76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TIRTUV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c41c40457494d" /><Relationship Type="http://schemas.openxmlformats.org/officeDocument/2006/relationships/footer" Target="/word/footer1.xml" Id="Rd2bc072b598249f0" /></Relationships>
</file>