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405faa5c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acd874ac75ed47d6"/>
      <w:footerReference xmlns:r="http://schemas.openxmlformats.org/officeDocument/2006/relationships" w:type="default" r:id="Rbed16f200f60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874ac75ed47d6" /><Relationship Type="http://schemas.openxmlformats.org/officeDocument/2006/relationships/footer" Target="/word/footer1.xml" Id="Rbed16f200f604d24" /></Relationships>
</file>