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70858e11f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KITTELSEN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KITTELSEN RØRLEGGERBEDRIFT AS</w:t>
      </w:r>
    </w:p>
    <w:sectPr>
      <w:headerReference xmlns:r="http://schemas.openxmlformats.org/officeDocument/2006/relationships" w:type="default" r:id="R0ddc23b622c74b9e"/>
      <w:footerReference xmlns:r="http://schemas.openxmlformats.org/officeDocument/2006/relationships" w:type="default" r:id="R188ff7724f68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KITTELSEN RØRLEGGERBEDRIFT AS   ·   Org.nr 915 053 165   ·   Fredrik Bødtkers gate 2   ·   3060 SVELVIK   ·   Tlf. 33 77 23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KITTELSEN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23b622c74b9e" /><Relationship Type="http://schemas.openxmlformats.org/officeDocument/2006/relationships/footer" Target="/word/footer1.xml" Id="R188ff7724f684d2c" /></Relationships>
</file>