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39de596154a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KM ANLEGG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KM ANLEGG AS</w:t>
      </w:r>
    </w:p>
    <w:sectPr>
      <w:headerReference xmlns:r="http://schemas.openxmlformats.org/officeDocument/2006/relationships" w:type="default" r:id="R692a7666fe6344a5"/>
      <w:footerReference xmlns:r="http://schemas.openxmlformats.org/officeDocument/2006/relationships" w:type="default" r:id="R3f43f185705240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KM ANLEGG AS   ·   Org.nr 915 099 165   ·   Raveien 423   ·   3239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KM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2a7666fe6344a5" /><Relationship Type="http://schemas.openxmlformats.org/officeDocument/2006/relationships/footer" Target="/word/footer1.xml" Id="R3f43f18570524000" /></Relationships>
</file>