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243de4dee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 ANLEGG AS</w:t>
      </w:r>
    </w:p>
    <w:sectPr>
      <w:headerReference xmlns:r="http://schemas.openxmlformats.org/officeDocument/2006/relationships" w:type="default" r:id="R0ef1cb287d9344e9"/>
      <w:footerReference xmlns:r="http://schemas.openxmlformats.org/officeDocument/2006/relationships" w:type="default" r:id="Ra56ef900ee34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ANLEGG AS   ·   Org.nr 915 099 165   ·   Raveien 423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1cb287d9344e9" /><Relationship Type="http://schemas.openxmlformats.org/officeDocument/2006/relationships/footer" Target="/word/footer1.xml" Id="Ra56ef900ee34419e" /></Relationships>
</file>