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7edb73224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NORSTRAND EIENDOMSRÅDGIVNING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NORSTRAND EIENDOMSRÅDGIVNING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1beb619b88475f"/>
      <w:footerReference xmlns:r="http://schemas.openxmlformats.org/officeDocument/2006/relationships" w:type="default" r:id="R260c26fd52a6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NORSTRAND EIENDOMSRÅDGIVNING AS   ·   Org.nr 915 177 913   ·   Storebotn 10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NORSTRAND EIENDOMSRÅDGIVNING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beb619b88475f" /><Relationship Type="http://schemas.openxmlformats.org/officeDocument/2006/relationships/footer" Target="/word/footer1.xml" Id="R260c26fd52a64739" /></Relationships>
</file>