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121063457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MULTIBETONG AS</w:t>
      </w:r>
    </w:p>
    <w:sectPr>
      <w:headerReference xmlns:r="http://schemas.openxmlformats.org/officeDocument/2006/relationships" w:type="default" r:id="Raedd8dcc5ab143b1"/>
      <w:footerReference xmlns:r="http://schemas.openxmlformats.org/officeDocument/2006/relationships" w:type="default" r:id="R4798a3cb879d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MULTIBETONG AS   ·   Org.nr 915 270 646   ·   Djupvikveien 20   ·   8519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d8dcc5ab143b1" /><Relationship Type="http://schemas.openxmlformats.org/officeDocument/2006/relationships/footer" Target="/word/footer1.xml" Id="R4798a3cb879d4a55" /></Relationships>
</file>