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3a3dd512b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AANDAL &amp; HAUGLAND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AANDAL &amp; HAUGLAND BYGG AS</w:t>
      </w:r>
    </w:p>
    <w:sectPr>
      <w:headerReference xmlns:r="http://schemas.openxmlformats.org/officeDocument/2006/relationships" w:type="default" r:id="R079f43adb92a4f16"/>
      <w:footerReference xmlns:r="http://schemas.openxmlformats.org/officeDocument/2006/relationships" w:type="default" r:id="R6af67bff1517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AANDAL &amp; HAUGLAND BYGG AS   ·   Org.nr 915 275 974   ·   Rådeskogen 20   ·   1580 RYGGE   ·   aahbygg@gmail.com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AANDAL &amp; HAUGLAND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f43adb92a4f16" /><Relationship Type="http://schemas.openxmlformats.org/officeDocument/2006/relationships/footer" Target="/word/footer1.xml" Id="R6af67bff151741ad" /></Relationships>
</file>