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b267534cc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STYRMOE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STYRMOE INVEST AS</w:t>
      </w:r>
    </w:p>
    <w:sectPr>
      <w:headerReference xmlns:r="http://schemas.openxmlformats.org/officeDocument/2006/relationships" w:type="default" r:id="R6dd1cb10911948a7"/>
      <w:footerReference xmlns:r="http://schemas.openxmlformats.org/officeDocument/2006/relationships" w:type="default" r:id="R13cb206e1957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STYRMOE INVEST AS   ·   Org.nr 915 304 478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1cb10911948a7" /><Relationship Type="http://schemas.openxmlformats.org/officeDocument/2006/relationships/footer" Target="/word/footer1.xml" Id="R13cb206e195745fc" /></Relationships>
</file>