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ac3b5b16b41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RG REKNESKAP AS, org.nr 915 304 621,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0bbf2be3f4124493"/>
      <w:footerReference xmlns:r="http://schemas.openxmlformats.org/officeDocument/2006/relationships" w:type="default" r:id="R5f695f63a7b94a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f2be3f4124493" /><Relationship Type="http://schemas.openxmlformats.org/officeDocument/2006/relationships/footer" Target="/word/footer1.xml" Id="R5f695f63a7b94a33" /></Relationships>
</file>