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6340a8ad1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TAKMESTERAN AS</w:t>
      </w:r>
    </w:p>
    <w:sectPr>
      <w:headerReference xmlns:r="http://schemas.openxmlformats.org/officeDocument/2006/relationships" w:type="default" r:id="Ra474a386d3bd464c"/>
      <w:footerReference xmlns:r="http://schemas.openxmlformats.org/officeDocument/2006/relationships" w:type="default" r:id="R6eca0eddfd1b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TAKMESTERAN AS   ·   Org.nr 915 313 019   ·   Russervegen 13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TAKMESTERAN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4a386d3bd464c" /><Relationship Type="http://schemas.openxmlformats.org/officeDocument/2006/relationships/footer" Target="/word/footer1.xml" Id="R6eca0eddfd1b4619" /></Relationships>
</file>