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ea1750a08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NÆRINGSEIENDOM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8b9a0609d9c548e4"/>
      <w:footerReference xmlns:r="http://schemas.openxmlformats.org/officeDocument/2006/relationships" w:type="default" r:id="R208c0ef77b43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a0609d9c548e4" /><Relationship Type="http://schemas.openxmlformats.org/officeDocument/2006/relationships/footer" Target="/word/footer1.xml" Id="R208c0ef77b4342fc" /></Relationships>
</file>