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df9a0589d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TIGERLINE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TIGERLINE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b5000020a4572"/>
      <w:footerReference xmlns:r="http://schemas.openxmlformats.org/officeDocument/2006/relationships" w:type="default" r:id="Radbe0a702275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TIGERLINE AS   ·   Org.nr 915 350 445   ·   c/o Erling Dieset, Fasansvingen 17   ·   1348 RYKKINN   ·   erlingdi@outlook.com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b5000020a4572" /><Relationship Type="http://schemas.openxmlformats.org/officeDocument/2006/relationships/footer" Target="/word/footer1.xml" Id="Radbe0a70227547d6" /></Relationships>
</file>