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9cdb0eb2f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KANAK AS</w:t>
      </w:r>
    </w:p>
    <w:sectPr>
      <w:headerReference xmlns:r="http://schemas.openxmlformats.org/officeDocument/2006/relationships" w:type="default" r:id="Rf9be5f92f4cf44e3"/>
      <w:footerReference xmlns:r="http://schemas.openxmlformats.org/officeDocument/2006/relationships" w:type="default" r:id="R3286259a295e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KANAK AS   ·   Org.nr 915 426 700   ·   Isabels vei 16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e5f92f4cf44e3" /><Relationship Type="http://schemas.openxmlformats.org/officeDocument/2006/relationships/footer" Target="/word/footer1.xml" Id="R3286259a295e45ff" /></Relationships>
</file>