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6d85eb3c7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NAITS INVEST AS</w:t>
      </w:r>
    </w:p>
    <w:sectPr>
      <w:headerReference xmlns:r="http://schemas.openxmlformats.org/officeDocument/2006/relationships" w:type="default" r:id="Rca7903d3c26b4aea"/>
      <w:footerReference xmlns:r="http://schemas.openxmlformats.org/officeDocument/2006/relationships" w:type="default" r:id="R1a70d605e601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NAITS INVEST AS   ·   Org.nr 915 434 975   ·   Astronomvegen 38A   ·   7036 TRONDHEIM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NAITS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903d3c26b4aea" /><Relationship Type="http://schemas.openxmlformats.org/officeDocument/2006/relationships/footer" Target="/word/footer1.xml" Id="R1a70d605e60140c1" /></Relationships>
</file>