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6a4e7f5a1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2dd60ed1a4ed5"/>
      <w:footerReference xmlns:r="http://schemas.openxmlformats.org/officeDocument/2006/relationships" w:type="default" r:id="R91676e98a05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2dd60ed1a4ed5" /><Relationship Type="http://schemas.openxmlformats.org/officeDocument/2006/relationships/footer" Target="/word/footer1.xml" Id="R91676e98a05946d2" /></Relationships>
</file>