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650e71cf3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PUKK &amp; GRAVESERVICE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PUKK &amp; GRAVESERVICE DRIFT AS</w:t>
      </w:r>
    </w:p>
    <w:sectPr>
      <w:headerReference xmlns:r="http://schemas.openxmlformats.org/officeDocument/2006/relationships" w:type="default" r:id="Rb575b0455b2c4098"/>
      <w:footerReference xmlns:r="http://schemas.openxmlformats.org/officeDocument/2006/relationships" w:type="default" r:id="R86a2179aa57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PUKK &amp; GRAVESERVICE DRIFT AS   ·   Org.nr 915 497 640   ·   Dalenveien 483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PUKK &amp; GRAVESERVICE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b0455b2c4098" /><Relationship Type="http://schemas.openxmlformats.org/officeDocument/2006/relationships/footer" Target="/word/footer1.xml" Id="R86a2179aa57f465b" /></Relationships>
</file>