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23ca2c3b9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HEFTE MASKIN AS</w:t>
      </w:r>
    </w:p>
    <w:sectPr>
      <w:headerReference xmlns:r="http://schemas.openxmlformats.org/officeDocument/2006/relationships" w:type="default" r:id="R57799fb45a7949ae"/>
      <w:footerReference xmlns:r="http://schemas.openxmlformats.org/officeDocument/2006/relationships" w:type="default" r:id="R33bd1150b988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HEFTE MASKIN AS   ·   Org.nr 915 501 834   ·   Oppheimsvegen 395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HEFTE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99fb45a7949ae" /><Relationship Type="http://schemas.openxmlformats.org/officeDocument/2006/relationships/footer" Target="/word/footer1.xml" Id="R33bd1150b9884c38" /></Relationships>
</file>