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4acf48baa43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ECIT LILLEHAMMER AS, org.nr 915 514 383,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LILLEHAMMER AS</w:t>
      </w:r>
    </w:p>
    <w:sectPr>
      <w:headerReference xmlns:r="http://schemas.openxmlformats.org/officeDocument/2006/relationships" w:type="default" r:id="Rb50d1c62d1034775"/>
      <w:footerReference xmlns:r="http://schemas.openxmlformats.org/officeDocument/2006/relationships" w:type="default" r:id="R2ff8c6c1ab15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LILLEHAMMER AS   ·   Org.nr 915 514 383   ·   Kirkegata 45   ·   2609 LILLEHAMMER   ·   Tlf. 97 05 09 00   ·   lillehammer@ecit.no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d1c62d1034775" /><Relationship Type="http://schemas.openxmlformats.org/officeDocument/2006/relationships/footer" Target="/word/footer1.xml" Id="R2ff8c6c1ab154fd9" /></Relationships>
</file>